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B4A" w:rsidRPr="00272B4A" w:rsidRDefault="00272B4A" w:rsidP="00272B4A">
      <w:pPr>
        <w:ind w:left="-567"/>
        <w:rPr>
          <w:rFonts w:ascii="Arial" w:hAnsi="Arial" w:cs="Arial"/>
          <w:sz w:val="28"/>
          <w:szCs w:val="28"/>
        </w:rPr>
      </w:pPr>
      <w:r w:rsidRPr="00272B4A">
        <w:rPr>
          <w:rFonts w:ascii="Arial" w:hAnsi="Arial" w:cs="Arial"/>
          <w:sz w:val="28"/>
          <w:szCs w:val="28"/>
        </w:rPr>
        <w:t>Material dourado para imprimir e recortar.</w:t>
      </w:r>
    </w:p>
    <w:p w:rsidR="00272B4A" w:rsidRDefault="00272B4A" w:rsidP="007652EA">
      <w:pPr>
        <w:ind w:left="-993"/>
      </w:pPr>
      <w:r>
        <w:rPr>
          <w:noProof/>
        </w:rPr>
        <w:drawing>
          <wp:inline distT="0" distB="0" distL="0" distR="0">
            <wp:extent cx="6794938" cy="8716815"/>
            <wp:effectExtent l="0" t="0" r="0" b="0"/>
            <wp:docPr id="1" name="Imagem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5429" r="93714">
                                  <a14:foregroundMark x1="11714" y1="67839" x2="11143" y2="95980"/>
                                  <a14:foregroundMark x1="8286" y1="80653" x2="92000" y2="80402"/>
                                  <a14:foregroundMark x1="8571" y1="50754" x2="60571" y2="50754"/>
                                  <a14:foregroundMark x1="6857" y1="17085" x2="90571" y2="15829"/>
                                  <a14:foregroundMark x1="23429" y1="34673" x2="24571" y2="4523"/>
                                  <a14:foregroundMark x1="15714" y1="34422" x2="16000" y2="3769"/>
                                  <a14:foregroundMark x1="10571" y1="33920" x2="11429" y2="4774"/>
                                  <a14:foregroundMark x1="40000" y1="34673" x2="40857" y2="4774"/>
                                  <a14:foregroundMark x1="32000" y1="34422" x2="32286" y2="5276"/>
                                  <a14:foregroundMark x1="18857" y1="34422" x2="20000" y2="4774"/>
                                  <a14:foregroundMark x1="43429" y1="33920" x2="7714" y2="31407"/>
                                  <a14:foregroundMark x1="42857" y1="25377" x2="7714" y2="34171"/>
                                  <a14:foregroundMark x1="8000" y1="7286" x2="43143" y2="6784"/>
                                  <a14:foregroundMark x1="42857" y1="9045" x2="37714" y2="4020"/>
                                  <a14:foregroundMark x1="43143" y1="16583" x2="43143" y2="4271"/>
                                  <a14:foregroundMark x1="85143" y1="33920" x2="88857" y2="31910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4" r="5981"/>
                    <a:stretch/>
                  </pic:blipFill>
                  <pic:spPr bwMode="auto">
                    <a:xfrm>
                      <a:off x="0" y="0"/>
                      <a:ext cx="6832876" cy="876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1C3F" w:rsidRDefault="00031C3F" w:rsidP="007652EA">
      <w:pPr>
        <w:ind w:left="-993"/>
      </w:pPr>
    </w:p>
    <w:p w:rsidR="00031C3F" w:rsidRDefault="00031C3F" w:rsidP="007652EA">
      <w:pPr>
        <w:ind w:left="-993"/>
      </w:pPr>
    </w:p>
    <w:p w:rsidR="00031C3F" w:rsidRDefault="00031C3F" w:rsidP="00031C3F">
      <w:pPr>
        <w:ind w:left="-1418"/>
      </w:pPr>
      <w:r>
        <w:lastRenderedPageBreak/>
        <w:t xml:space="preserve">    </w:t>
      </w:r>
      <w:r>
        <w:rPr>
          <w:noProof/>
        </w:rPr>
        <w:drawing>
          <wp:inline distT="0" distB="0" distL="0" distR="0">
            <wp:extent cx="7249886" cy="9360768"/>
            <wp:effectExtent l="0" t="0" r="8255" b="0"/>
            <wp:docPr id="12" name="Imagem 1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" r="6790"/>
                    <a:stretch/>
                  </pic:blipFill>
                  <pic:spPr bwMode="auto">
                    <a:xfrm>
                      <a:off x="0" y="0"/>
                      <a:ext cx="7267703" cy="938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C3F" w:rsidSect="007652EA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4A"/>
    <w:rsid w:val="00031C3F"/>
    <w:rsid w:val="00272B4A"/>
    <w:rsid w:val="0076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CD9A"/>
  <w15:chartTrackingRefBased/>
  <w15:docId w15:val="{217983DC-297D-406C-9F4C-B8B5ADE3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2020-04-02T20:04:00Z</dcterms:created>
  <dcterms:modified xsi:type="dcterms:W3CDTF">2020-04-02T20:29:00Z</dcterms:modified>
</cp:coreProperties>
</file>