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B9CDC1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F35FE69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3160E">
                              <w:rPr>
                                <w:sz w:val="32"/>
                                <w:szCs w:val="32"/>
                              </w:rPr>
                              <w:t xml:space="preserve"> 11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70EBA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F35FE69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3160E">
                        <w:rPr>
                          <w:sz w:val="32"/>
                          <w:szCs w:val="32"/>
                        </w:rPr>
                        <w:t xml:space="preserve"> 11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70EBA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7CC26AF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</w:t>
      </w:r>
      <w:r w:rsidR="00E3160E">
        <w:rPr>
          <w:rFonts w:ascii="Arial" w:hAnsi="Arial" w:cs="Arial"/>
          <w:sz w:val="26"/>
          <w:szCs w:val="26"/>
        </w:rPr>
        <w:t xml:space="preserve"> a música A Cobra não tem pé</w:t>
      </w:r>
      <w:r w:rsidR="00270EBA">
        <w:rPr>
          <w:rFonts w:ascii="Arial" w:hAnsi="Arial" w:cs="Arial"/>
          <w:sz w:val="26"/>
          <w:szCs w:val="26"/>
        </w:rPr>
        <w:t>.</w:t>
      </w:r>
      <w:r w:rsidR="00E3160E">
        <w:rPr>
          <w:rFonts w:ascii="Arial" w:hAnsi="Arial" w:cs="Arial"/>
          <w:sz w:val="26"/>
          <w:szCs w:val="26"/>
        </w:rPr>
        <w:t xml:space="preserve"> </w:t>
      </w:r>
      <w:r w:rsidR="00E96F8E">
        <w:rPr>
          <w:rFonts w:ascii="Arial" w:hAnsi="Arial" w:cs="Arial"/>
          <w:sz w:val="26"/>
          <w:szCs w:val="26"/>
        </w:rPr>
        <w:t>(</w:t>
      </w:r>
      <w:r w:rsidR="00061E8B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75F91DE3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E3160E">
        <w:rPr>
          <w:rFonts w:ascii="Arial" w:hAnsi="Arial" w:cs="Arial"/>
          <w:sz w:val="26"/>
          <w:szCs w:val="26"/>
        </w:rPr>
        <w:t>coordenação motora (massinha modeladora)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6ED42FC6" w:rsidR="004754DF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BD38DF">
        <w:rPr>
          <w:rFonts w:cstheme="minorHAnsi"/>
          <w:sz w:val="26"/>
          <w:szCs w:val="26"/>
        </w:rPr>
        <w:t xml:space="preserve"> da história: O que cabe no meu mundo II -Lealdade</w:t>
      </w:r>
      <w:r>
        <w:rPr>
          <w:rFonts w:cstheme="minorHAnsi"/>
          <w:sz w:val="26"/>
          <w:szCs w:val="26"/>
        </w:rPr>
        <w:t>.</w:t>
      </w:r>
      <w:r w:rsidRPr="00270EB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(Autor</w:t>
      </w:r>
      <w:r w:rsidR="00BD38DF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 xml:space="preserve">: </w:t>
      </w:r>
      <w:r w:rsidR="00BD38DF">
        <w:rPr>
          <w:rFonts w:cstheme="minorHAnsi"/>
          <w:sz w:val="26"/>
          <w:szCs w:val="26"/>
        </w:rPr>
        <w:t>Janayna Alves Brejo</w:t>
      </w:r>
      <w:r>
        <w:rPr>
          <w:rFonts w:cstheme="minorHAnsi"/>
          <w:sz w:val="26"/>
          <w:szCs w:val="26"/>
        </w:rPr>
        <w:t>)</w:t>
      </w:r>
      <w:r w:rsidR="00563E30">
        <w:rPr>
          <w:rFonts w:cstheme="minorHAnsi"/>
          <w:sz w:val="26"/>
          <w:szCs w:val="26"/>
        </w:rPr>
        <w:t>. (Vídeo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  <w:bookmarkStart w:id="0" w:name="_GoBack"/>
      <w:bookmarkEnd w:id="0"/>
    </w:p>
    <w:p w14:paraId="31121136" w14:textId="5D5163A3" w:rsidR="00BF546A" w:rsidRDefault="004754DF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BD38DF">
        <w:rPr>
          <w:rFonts w:cstheme="minorHAnsi"/>
          <w:sz w:val="26"/>
          <w:szCs w:val="26"/>
        </w:rPr>
        <w:t>coordenação motora (massinha de modelar)</w:t>
      </w:r>
      <w:r w:rsidR="00270EBA">
        <w:rPr>
          <w:rFonts w:cstheme="minorHAnsi"/>
          <w:sz w:val="26"/>
          <w:szCs w:val="26"/>
        </w:rPr>
        <w:t>.</w:t>
      </w:r>
      <w:r w:rsidR="00563E30">
        <w:rPr>
          <w:rFonts w:cstheme="minorHAnsi"/>
          <w:sz w:val="26"/>
          <w:szCs w:val="26"/>
        </w:rPr>
        <w:t xml:space="preserve"> (Vídeo no blog).</w:t>
      </w:r>
    </w:p>
    <w:p w14:paraId="275B52BE" w14:textId="721184CA" w:rsidR="00270EB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BD38DF">
        <w:rPr>
          <w:rFonts w:cstheme="minorHAnsi"/>
          <w:sz w:val="26"/>
          <w:szCs w:val="26"/>
        </w:rPr>
        <w:t xml:space="preserve"> da história: O que cabe no meu mundo II- Lealdade. (Autora: Janayna Alves Brejo).</w:t>
      </w:r>
      <w:r w:rsidR="00563E30">
        <w:rPr>
          <w:rFonts w:cstheme="minorHAnsi"/>
          <w:sz w:val="26"/>
          <w:szCs w:val="26"/>
        </w:rPr>
        <w:t xml:space="preserve"> (Vídeo no blog).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77FEC" w14:textId="77777777" w:rsidR="00862524" w:rsidRDefault="00862524" w:rsidP="008E0B1D">
      <w:pPr>
        <w:spacing w:after="0" w:line="240" w:lineRule="auto"/>
      </w:pPr>
      <w:r>
        <w:separator/>
      </w:r>
    </w:p>
  </w:endnote>
  <w:endnote w:type="continuationSeparator" w:id="0">
    <w:p w14:paraId="327E3D48" w14:textId="77777777" w:rsidR="00862524" w:rsidRDefault="0086252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47277" w14:textId="77777777" w:rsidR="00862524" w:rsidRDefault="00862524" w:rsidP="008E0B1D">
      <w:pPr>
        <w:spacing w:after="0" w:line="240" w:lineRule="auto"/>
      </w:pPr>
      <w:r>
        <w:separator/>
      </w:r>
    </w:p>
  </w:footnote>
  <w:footnote w:type="continuationSeparator" w:id="0">
    <w:p w14:paraId="01159C35" w14:textId="77777777" w:rsidR="00862524" w:rsidRDefault="0086252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54D47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63E30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67ADB"/>
    <w:rsid w:val="00CE49E6"/>
    <w:rsid w:val="00D43D3E"/>
    <w:rsid w:val="00D77349"/>
    <w:rsid w:val="00D777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E5F9-E7DE-4AA1-9F74-390A9FAA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25</cp:revision>
  <cp:lastPrinted>2020-01-15T12:52:00Z</cp:lastPrinted>
  <dcterms:created xsi:type="dcterms:W3CDTF">2020-04-07T21:17:00Z</dcterms:created>
  <dcterms:modified xsi:type="dcterms:W3CDTF">2020-05-08T18:19:00Z</dcterms:modified>
</cp:coreProperties>
</file>