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9089B5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1A603E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4133D">
                              <w:rPr>
                                <w:sz w:val="32"/>
                                <w:szCs w:val="32"/>
                              </w:rPr>
                              <w:t>SEGUNDA-FEIRA   04-05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1A603E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4133D">
                        <w:rPr>
                          <w:sz w:val="32"/>
                          <w:szCs w:val="32"/>
                        </w:rPr>
                        <w:t>SEGUNDA-FEIRA   04-05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E486555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F4133D">
        <w:rPr>
          <w:rFonts w:cstheme="minorHAnsi"/>
          <w:sz w:val="26"/>
          <w:szCs w:val="26"/>
        </w:rPr>
        <w:t xml:space="preserve"> a música Meu coração não sei. (Marisa Monte)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D526FE4" w:rsidR="00D54131" w:rsidRPr="00D54131" w:rsidRDefault="00F4133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encaixe de corações.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4BEA085C" w:rsidR="008B5328" w:rsidRDefault="00F4133D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extra:</w:t>
      </w:r>
    </w:p>
    <w:p w14:paraId="7D0F3826" w14:textId="4BC371FF" w:rsidR="00F4133D" w:rsidRDefault="00F4133D" w:rsidP="00F4133D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</w:p>
    <w:p w14:paraId="538005AE" w14:textId="2F2CBE23" w:rsidR="00C62029" w:rsidRPr="00F4133D" w:rsidRDefault="00F4133D" w:rsidP="00F4133D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 w:rsidRPr="00F4133D">
        <w:rPr>
          <w:noProof/>
          <w:sz w:val="26"/>
          <w:szCs w:val="26"/>
          <w:lang w:eastAsia="pt-BR"/>
        </w:rPr>
        <w:t xml:space="preserve"> História: Jogral Poesia dos Animais</w:t>
      </w:r>
      <w:r>
        <w:rPr>
          <w:noProof/>
          <w:sz w:val="26"/>
          <w:szCs w:val="26"/>
          <w:lang w:eastAsia="pt-BR"/>
        </w:rPr>
        <w:t xml:space="preserve"> ( Vídeo no blog)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5A8C" w14:textId="77777777" w:rsidR="000A0246" w:rsidRDefault="000A0246" w:rsidP="008E0B1D">
      <w:pPr>
        <w:spacing w:after="0" w:line="240" w:lineRule="auto"/>
      </w:pPr>
      <w:r>
        <w:separator/>
      </w:r>
    </w:p>
  </w:endnote>
  <w:endnote w:type="continuationSeparator" w:id="0">
    <w:p w14:paraId="3C504437" w14:textId="77777777" w:rsidR="000A0246" w:rsidRDefault="000A024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F6B8B" w14:textId="77777777" w:rsidR="000A0246" w:rsidRDefault="000A0246" w:rsidP="008E0B1D">
      <w:pPr>
        <w:spacing w:after="0" w:line="240" w:lineRule="auto"/>
      </w:pPr>
      <w:r>
        <w:separator/>
      </w:r>
    </w:p>
  </w:footnote>
  <w:footnote w:type="continuationSeparator" w:id="0">
    <w:p w14:paraId="0E47509E" w14:textId="77777777" w:rsidR="000A0246" w:rsidRDefault="000A024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DC9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2BB4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4133D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B8EA-4CC5-4F24-85A0-0917A647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49</cp:revision>
  <cp:lastPrinted>2020-01-15T12:52:00Z</cp:lastPrinted>
  <dcterms:created xsi:type="dcterms:W3CDTF">2020-01-15T12:54:00Z</dcterms:created>
  <dcterms:modified xsi:type="dcterms:W3CDTF">2020-05-03T18:41:00Z</dcterms:modified>
</cp:coreProperties>
</file>