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B366F7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393DB2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11555">
                              <w:rPr>
                                <w:sz w:val="32"/>
                                <w:szCs w:val="32"/>
                              </w:rPr>
                              <w:t>SEGUNDA-FEIRA   08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393DB2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11555">
                        <w:rPr>
                          <w:sz w:val="32"/>
                          <w:szCs w:val="32"/>
                        </w:rPr>
                        <w:t>SEGUNDA-FEIRA   08</w:t>
                      </w:r>
                      <w:r w:rsidR="001930ED">
                        <w:rPr>
                          <w:sz w:val="32"/>
                          <w:szCs w:val="32"/>
                        </w:rPr>
                        <w:t>-06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52A745A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611555">
        <w:rPr>
          <w:rFonts w:cstheme="minorHAnsi"/>
          <w:sz w:val="26"/>
          <w:szCs w:val="26"/>
        </w:rPr>
        <w:t xml:space="preserve"> com a música Meio Ambiente.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36AA6A58" w:rsidR="00D54131" w:rsidRPr="00D54131" w:rsidRDefault="0055596A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611555">
        <w:rPr>
          <w:rFonts w:cstheme="minorHAnsi"/>
          <w:sz w:val="26"/>
          <w:szCs w:val="26"/>
        </w:rPr>
        <w:t>Formas Geométrica</w:t>
      </w:r>
      <w:r w:rsidR="00F4133D">
        <w:rPr>
          <w:rFonts w:cstheme="minorHAnsi"/>
          <w:sz w:val="26"/>
          <w:szCs w:val="26"/>
        </w:rPr>
        <w:t>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</w:t>
      </w:r>
      <w:proofErr w:type="gramStart"/>
      <w:r w:rsidRPr="005F3A6C">
        <w:rPr>
          <w:rFonts w:cstheme="minorHAnsi"/>
          <w:sz w:val="26"/>
          <w:szCs w:val="26"/>
        </w:rPr>
        <w:t>( blog</w:t>
      </w:r>
      <w:proofErr w:type="gramEnd"/>
      <w:r w:rsidRPr="005F3A6C"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7FABE471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611555">
        <w:rPr>
          <w:noProof/>
          <w:sz w:val="26"/>
          <w:szCs w:val="26"/>
          <w:lang w:eastAsia="pt-BR"/>
        </w:rPr>
        <w:t xml:space="preserve"> história:A Perereca Sapeca</w:t>
      </w:r>
      <w:r w:rsidR="00557CE6">
        <w:rPr>
          <w:noProof/>
          <w:sz w:val="26"/>
          <w:szCs w:val="26"/>
          <w:lang w:eastAsia="pt-BR"/>
        </w:rPr>
        <w:t>.</w:t>
      </w:r>
      <w:r w:rsidR="00611555">
        <w:rPr>
          <w:noProof/>
          <w:sz w:val="26"/>
          <w:szCs w:val="26"/>
          <w:lang w:eastAsia="pt-BR"/>
        </w:rPr>
        <w:t xml:space="preserve"> Autores: Heliana Barriga  e Mário Barata.</w:t>
      </w:r>
      <w:bookmarkStart w:id="0" w:name="_GoBack"/>
      <w:bookmarkEnd w:id="0"/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B6721" w14:textId="77777777" w:rsidR="00045CFD" w:rsidRDefault="00045CFD" w:rsidP="008E0B1D">
      <w:pPr>
        <w:spacing w:after="0" w:line="240" w:lineRule="auto"/>
      </w:pPr>
      <w:r>
        <w:separator/>
      </w:r>
    </w:p>
  </w:endnote>
  <w:endnote w:type="continuationSeparator" w:id="0">
    <w:p w14:paraId="55F46A99" w14:textId="77777777" w:rsidR="00045CFD" w:rsidRDefault="00045CF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5AF43" w14:textId="77777777" w:rsidR="00045CFD" w:rsidRDefault="00045CFD" w:rsidP="008E0B1D">
      <w:pPr>
        <w:spacing w:after="0" w:line="240" w:lineRule="auto"/>
      </w:pPr>
      <w:r>
        <w:separator/>
      </w:r>
    </w:p>
  </w:footnote>
  <w:footnote w:type="continuationSeparator" w:id="0">
    <w:p w14:paraId="4BA6D556" w14:textId="77777777" w:rsidR="00045CFD" w:rsidRDefault="00045CF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B1D64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008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B455-DE24-48E2-B5DC-1C6FC94B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63</cp:revision>
  <cp:lastPrinted>2020-01-15T12:52:00Z</cp:lastPrinted>
  <dcterms:created xsi:type="dcterms:W3CDTF">2020-01-15T12:54:00Z</dcterms:created>
  <dcterms:modified xsi:type="dcterms:W3CDTF">2020-06-07T23:14:00Z</dcterms:modified>
</cp:coreProperties>
</file>