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72AFFE0F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2C1DB31D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8550FA">
                              <w:rPr>
                                <w:sz w:val="32"/>
                                <w:szCs w:val="32"/>
                              </w:rPr>
                              <w:t>TERÇA-FEIRA   11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870208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2C1DB31D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8550FA">
                        <w:rPr>
                          <w:sz w:val="32"/>
                          <w:szCs w:val="32"/>
                        </w:rPr>
                        <w:t>TERÇA-FEIRA   11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>0</w:t>
                      </w:r>
                      <w:r w:rsidR="00870208">
                        <w:rPr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1B8E0FD4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313399">
        <w:rPr>
          <w:rFonts w:cstheme="minorHAnsi"/>
          <w:sz w:val="26"/>
          <w:szCs w:val="26"/>
        </w:rPr>
        <w:t xml:space="preserve"> a leitura do livro: A Gatinha Lú</w:t>
      </w:r>
      <w:r w:rsidR="00FE6E4B">
        <w:rPr>
          <w:rFonts w:cstheme="minorHAnsi"/>
          <w:sz w:val="26"/>
          <w:szCs w:val="26"/>
        </w:rPr>
        <w:t>. 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075E2227" w:rsidR="00D54131" w:rsidRPr="00C16217" w:rsidRDefault="00375202" w:rsidP="00C16217">
      <w:pPr>
        <w:pStyle w:val="PargrafodaLista"/>
        <w:numPr>
          <w:ilvl w:val="0"/>
          <w:numId w:val="11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Atividade </w:t>
      </w:r>
      <w:r w:rsidR="00313399">
        <w:rPr>
          <w:rFonts w:ascii="Arial" w:hAnsi="Arial" w:cs="Arial"/>
          <w:sz w:val="26"/>
          <w:szCs w:val="26"/>
        </w:rPr>
        <w:t>brincar com bolinhas na mesa, coordenação motora dos membros superiores.</w:t>
      </w:r>
      <w:r w:rsidR="00C16217" w:rsidRPr="00C16217">
        <w:rPr>
          <w:rFonts w:ascii="Calibri" w:hAnsi="Calibri" w:cs="Calibri"/>
          <w:sz w:val="26"/>
          <w:szCs w:val="26"/>
        </w:rPr>
        <w:t xml:space="preserve"> (Vídeo no b</w:t>
      </w:r>
      <w:r w:rsidR="00C16217">
        <w:rPr>
          <w:rFonts w:ascii="Arial" w:hAnsi="Arial" w:cs="Arial"/>
          <w:sz w:val="26"/>
          <w:szCs w:val="26"/>
        </w:rPr>
        <w:t>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D72D69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72D69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72D69">
        <w:rPr>
          <w:rFonts w:cstheme="minorHAnsi"/>
          <w:sz w:val="26"/>
          <w:szCs w:val="26"/>
        </w:rPr>
        <w:t>Momento</w:t>
      </w:r>
      <w:r w:rsidR="00C62029" w:rsidRPr="00D72D69">
        <w:rPr>
          <w:rFonts w:cstheme="minorHAnsi"/>
          <w:sz w:val="26"/>
          <w:szCs w:val="26"/>
        </w:rPr>
        <w:t xml:space="preserve"> da higienização (troca de fraldas</w:t>
      </w:r>
      <w:r w:rsidR="00DD6786" w:rsidRPr="00D72D69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39630BC9" w:rsidR="008B5328" w:rsidRDefault="00D72D69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Aula Extra</w:t>
      </w:r>
    </w:p>
    <w:p w14:paraId="2BAD7B61" w14:textId="21C05C4B" w:rsidR="00D72D69" w:rsidRDefault="00D72D69" w:rsidP="00D72D69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Educação física Mabbya (blog tia Mabbya)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D72D69">
        <w:rPr>
          <w:rFonts w:cstheme="minorHAnsi"/>
          <w:noProof/>
          <w:sz w:val="26"/>
          <w:szCs w:val="26"/>
          <w:lang w:eastAsia="pt-BR"/>
        </w:rPr>
        <w:t>M</w:t>
      </w:r>
      <w:r w:rsidRPr="00D72D69">
        <w:rPr>
          <w:rFonts w:cstheme="minorHAnsi"/>
          <w:sz w:val="26"/>
          <w:szCs w:val="26"/>
        </w:rPr>
        <w:t xml:space="preserve">omento da higienização </w:t>
      </w:r>
      <w:r w:rsidRPr="00D72D69">
        <w:rPr>
          <w:rFonts w:cstheme="minorHAnsi"/>
          <w:b/>
          <w:sz w:val="26"/>
          <w:szCs w:val="26"/>
        </w:rPr>
        <w:t xml:space="preserve">     </w:t>
      </w:r>
    </w:p>
    <w:p w14:paraId="49D426CA" w14:textId="77777777" w:rsidR="00D72D69" w:rsidRPr="00D72D69" w:rsidRDefault="00D72D69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38005AE" w14:textId="7C3DD215" w:rsidR="00C62029" w:rsidRPr="00D72D69" w:rsidRDefault="00FE6E4B" w:rsidP="00D72D69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>Mom</w:t>
      </w:r>
      <w:r w:rsidR="00375202">
        <w:rPr>
          <w:noProof/>
          <w:sz w:val="26"/>
          <w:szCs w:val="26"/>
          <w:lang w:eastAsia="pt-BR"/>
        </w:rPr>
        <w:t>ento  d</w:t>
      </w:r>
      <w:r w:rsidR="0091344B">
        <w:rPr>
          <w:noProof/>
          <w:sz w:val="26"/>
          <w:szCs w:val="26"/>
          <w:lang w:eastAsia="pt-BR"/>
        </w:rPr>
        <w:t>a música:</w:t>
      </w:r>
      <w:r w:rsidR="00313399">
        <w:rPr>
          <w:noProof/>
          <w:sz w:val="26"/>
          <w:szCs w:val="26"/>
          <w:lang w:eastAsia="pt-BR"/>
        </w:rPr>
        <w:t xml:space="preserve"> Aquecimento Léo Meyga.</w:t>
      </w:r>
      <w:bookmarkStart w:id="0" w:name="_GoBack"/>
      <w:bookmarkEnd w:id="0"/>
      <w:r w:rsidR="00F42FFF">
        <w:rPr>
          <w:noProof/>
          <w:sz w:val="26"/>
          <w:szCs w:val="26"/>
          <w:lang w:eastAsia="pt-BR"/>
        </w:rPr>
        <w:t>(</w:t>
      </w:r>
      <w:r w:rsidR="00DD39DC">
        <w:rPr>
          <w:noProof/>
          <w:sz w:val="26"/>
          <w:szCs w:val="26"/>
          <w:lang w:eastAsia="pt-BR"/>
        </w:rPr>
        <w:t xml:space="preserve"> Vídeo no blog).</w:t>
      </w:r>
    </w:p>
    <w:p w14:paraId="21BA0439" w14:textId="3B04FFBF" w:rsidR="006B5755" w:rsidRPr="00D72D69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sz w:val="26"/>
          <w:szCs w:val="26"/>
          <w:lang w:eastAsia="pt-BR"/>
        </w:rPr>
      </w:pPr>
      <w:r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D72D69"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D72D69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E7B62" w14:textId="77777777" w:rsidR="005E3CD9" w:rsidRDefault="005E3CD9" w:rsidP="008E0B1D">
      <w:pPr>
        <w:spacing w:after="0" w:line="240" w:lineRule="auto"/>
      </w:pPr>
      <w:r>
        <w:separator/>
      </w:r>
    </w:p>
  </w:endnote>
  <w:endnote w:type="continuationSeparator" w:id="0">
    <w:p w14:paraId="0A6A56EA" w14:textId="77777777" w:rsidR="005E3CD9" w:rsidRDefault="005E3CD9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7B68E" w14:textId="77777777" w:rsidR="005E3CD9" w:rsidRDefault="005E3CD9" w:rsidP="008E0B1D">
      <w:pPr>
        <w:spacing w:after="0" w:line="240" w:lineRule="auto"/>
      </w:pPr>
      <w:r>
        <w:separator/>
      </w:r>
    </w:p>
  </w:footnote>
  <w:footnote w:type="continuationSeparator" w:id="0">
    <w:p w14:paraId="1ACDF680" w14:textId="77777777" w:rsidR="005E3CD9" w:rsidRDefault="005E3CD9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ECD8B91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13328"/>
    <w:multiLevelType w:val="hybridMultilevel"/>
    <w:tmpl w:val="A78666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F5311"/>
    <w:multiLevelType w:val="hybridMultilevel"/>
    <w:tmpl w:val="17EC3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F492C"/>
    <w:multiLevelType w:val="hybridMultilevel"/>
    <w:tmpl w:val="9D3EC6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B486E"/>
    <w:rsid w:val="000C3608"/>
    <w:rsid w:val="00100939"/>
    <w:rsid w:val="00107A13"/>
    <w:rsid w:val="001256F2"/>
    <w:rsid w:val="001420B0"/>
    <w:rsid w:val="00172990"/>
    <w:rsid w:val="00182886"/>
    <w:rsid w:val="00195AA6"/>
    <w:rsid w:val="001D3E29"/>
    <w:rsid w:val="002452EC"/>
    <w:rsid w:val="00311BA0"/>
    <w:rsid w:val="00313399"/>
    <w:rsid w:val="003178D3"/>
    <w:rsid w:val="00333A63"/>
    <w:rsid w:val="00354D47"/>
    <w:rsid w:val="00375202"/>
    <w:rsid w:val="003B6D23"/>
    <w:rsid w:val="003C21B9"/>
    <w:rsid w:val="00425319"/>
    <w:rsid w:val="00465565"/>
    <w:rsid w:val="00482BF3"/>
    <w:rsid w:val="004A2B33"/>
    <w:rsid w:val="004B017D"/>
    <w:rsid w:val="004C7A75"/>
    <w:rsid w:val="005046A6"/>
    <w:rsid w:val="005939C8"/>
    <w:rsid w:val="005A5B02"/>
    <w:rsid w:val="005B16C8"/>
    <w:rsid w:val="005D357C"/>
    <w:rsid w:val="005E2393"/>
    <w:rsid w:val="005E3CD9"/>
    <w:rsid w:val="005F45C2"/>
    <w:rsid w:val="0060462D"/>
    <w:rsid w:val="006106F0"/>
    <w:rsid w:val="006B5755"/>
    <w:rsid w:val="006B5757"/>
    <w:rsid w:val="006B70D8"/>
    <w:rsid w:val="006D118F"/>
    <w:rsid w:val="006D7878"/>
    <w:rsid w:val="00715AAF"/>
    <w:rsid w:val="00722FD6"/>
    <w:rsid w:val="00731EC8"/>
    <w:rsid w:val="00752D49"/>
    <w:rsid w:val="00755001"/>
    <w:rsid w:val="00762E46"/>
    <w:rsid w:val="007815CC"/>
    <w:rsid w:val="007836D9"/>
    <w:rsid w:val="007B4FA3"/>
    <w:rsid w:val="00801046"/>
    <w:rsid w:val="00811C45"/>
    <w:rsid w:val="00825FF5"/>
    <w:rsid w:val="008550FA"/>
    <w:rsid w:val="00870208"/>
    <w:rsid w:val="00873C5B"/>
    <w:rsid w:val="00876461"/>
    <w:rsid w:val="0089149E"/>
    <w:rsid w:val="008B5328"/>
    <w:rsid w:val="008E0B1D"/>
    <w:rsid w:val="008F6608"/>
    <w:rsid w:val="00902871"/>
    <w:rsid w:val="00907D0E"/>
    <w:rsid w:val="0091344B"/>
    <w:rsid w:val="0094056C"/>
    <w:rsid w:val="009510F4"/>
    <w:rsid w:val="009934C6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136B8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16217"/>
    <w:rsid w:val="00C607E4"/>
    <w:rsid w:val="00C62029"/>
    <w:rsid w:val="00C67ADB"/>
    <w:rsid w:val="00C86F11"/>
    <w:rsid w:val="00CE49E6"/>
    <w:rsid w:val="00D13D35"/>
    <w:rsid w:val="00D54131"/>
    <w:rsid w:val="00D72D69"/>
    <w:rsid w:val="00D80AA4"/>
    <w:rsid w:val="00D84254"/>
    <w:rsid w:val="00DD39DC"/>
    <w:rsid w:val="00DD6786"/>
    <w:rsid w:val="00E07ADE"/>
    <w:rsid w:val="00E30FFE"/>
    <w:rsid w:val="00E502F4"/>
    <w:rsid w:val="00EA168E"/>
    <w:rsid w:val="00EB3359"/>
    <w:rsid w:val="00EB37FB"/>
    <w:rsid w:val="00EC3F4F"/>
    <w:rsid w:val="00ED006C"/>
    <w:rsid w:val="00F15B37"/>
    <w:rsid w:val="00F35E7F"/>
    <w:rsid w:val="00F42FFF"/>
    <w:rsid w:val="00F65C85"/>
    <w:rsid w:val="00F71EC6"/>
    <w:rsid w:val="00F76EA9"/>
    <w:rsid w:val="00FD2BBE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D8525-E24C-4B13-B361-F208A41D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67</cp:revision>
  <cp:lastPrinted>2020-01-15T12:52:00Z</cp:lastPrinted>
  <dcterms:created xsi:type="dcterms:W3CDTF">2020-01-15T12:54:00Z</dcterms:created>
  <dcterms:modified xsi:type="dcterms:W3CDTF">2020-08-09T12:39:00Z</dcterms:modified>
</cp:coreProperties>
</file>