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21/10/20 - QUARTA-FEIRA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F5415F" w:rsidRPr="00000000" w14:paraId="74D3D650" w14:textId="767AA0A6">
                            <w:r w:rsidDel="00000000" w:rsidR="00000000" w:rsidRPr="00FC6AD5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591712" w:rsidRDefault="00C109CB" w:rsidRPr="00000000" w14:paraId="3448E6C6" w14:textId="178E310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HISTÓRIA “</w:t>
                            </w:r>
                            <w:r w:rsidDel="00000000" w:rsidR="00F81CF9" w:rsidRPr="00000000">
                              <w:t>O PEIXE PIXOTE</w:t>
                            </w:r>
                            <w:r w:rsidDel="00000000" w:rsidR="00000000" w:rsidRPr="00000000">
                              <w:t xml:space="preserve">” </w:t>
                            </w:r>
                            <w:r w:rsidDel="00000000" w:rsidR="00EB5281" w:rsidRPr="00000000">
                              <w:t>– PROFESSORA</w:t>
                            </w:r>
                            <w:r w:rsidDel="00000000" w:rsidR="007C4F62" w:rsidRPr="00000000">
                              <w:t xml:space="preserve">S ANA PAULA E </w:t>
                            </w:r>
                            <w:r w:rsidDel="00000000" w:rsidR="00EB5281" w:rsidRPr="00000000">
                              <w:t>JÉSSICA</w:t>
                            </w:r>
                            <w:r w:rsidDel="00000000" w:rsidR="006C5415" w:rsidRPr="00000000">
                              <w:t>,</w:t>
                            </w:r>
                            <w:r w:rsidDel="00000000" w:rsidR="00EB5281" w:rsidRPr="00000000">
                              <w:t xml:space="preserve"> MATERNAL 1 A</w:t>
                            </w:r>
                            <w:r w:rsidDel="00000000" w:rsidR="00F112B1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BC9FD5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ATIVIDADES: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225424</wp:posOffset>
                </wp:positionV>
                <wp:extent cx="5200650" cy="134302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66526A" w:rsidDel="00000000" w:rsidP="00322A85" w:rsidRDefault="00570583" w:rsidRPr="00000000" w14:paraId="17B2FEE8" w14:textId="73178C0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ASSISTIR O VÍDEO “</w:t>
                            </w:r>
                            <w:r w:rsidDel="00000000" w:rsidR="003E5EBA" w:rsidRPr="00000000">
                              <w:t>PEIXE VIVO</w:t>
                            </w:r>
                            <w:r w:rsidDel="00000000" w:rsidR="00000000" w:rsidRPr="00000000">
                              <w:t>”</w:t>
                            </w:r>
                            <w:r w:rsidDel="00000000" w:rsidR="003E5EBA" w:rsidRPr="00000000">
                              <w:t xml:space="preserve"> – PALAVRA CANTADA</w:t>
                            </w:r>
                            <w:r w:rsidDel="00000000" w:rsidR="00322A85" w:rsidRPr="00000000">
                              <w:t>;</w:t>
                            </w:r>
                          </w:p>
                          <w:p w:rsidR="00322A85" w:rsidDel="00000000" w:rsidP="00322A85" w:rsidRDefault="00322A85" w:rsidRPr="00000000" w14:paraId="297FEC47" w14:textId="01D7C9E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LIVRO EXPLORAR EM ATIVIDADES</w:t>
                            </w:r>
                            <w:r w:rsidDel="00000000" w:rsidR="00591712" w:rsidRPr="00000000">
                              <w:t xml:space="preserve"> 3</w:t>
                            </w:r>
                            <w:r w:rsidDel="00000000" w:rsidR="00000000" w:rsidRPr="00000000">
                              <w:t xml:space="preserve">: PÁGINA </w:t>
                            </w:r>
                            <w:r w:rsidDel="00000000" w:rsidR="003E5EBA" w:rsidRPr="00000000">
                              <w:t>41</w:t>
                            </w:r>
                            <w:r w:rsidDel="00000000" w:rsidR="00570583" w:rsidRPr="00000000">
                              <w:t xml:space="preserve">, </w:t>
                            </w:r>
                            <w:r w:rsidDel="00000000" w:rsidR="00F81CF9" w:rsidRPr="00000000">
                              <w:t>LIGAR AS SOMBRAS EM CADA PEIXE</w:t>
                            </w:r>
                            <w:r w:rsidDel="00000000" w:rsidR="00000000" w:rsidRPr="00000000">
                              <w:t>;</w:t>
                            </w:r>
                          </w:p>
                          <w:p w:rsidR="00C933F1" w:rsidDel="00000000" w:rsidP="00322A85" w:rsidRDefault="00C933F1" w:rsidRPr="00000000" w14:paraId="4E69F0E5" w14:textId="337C058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DIA DA ÁRVORE: FALAR DA IMPORTÂNCIA – DICA: PLANTAR\CUIDAR DE UMA ÁRVORE;</w:t>
                            </w:r>
                          </w:p>
                          <w:p w:rsidR="00F81CF9" w:rsidDel="00000000" w:rsidP="00F81CF9" w:rsidRDefault="00F81CF9" w:rsidRPr="00000000" w14:paraId="2625FD1D" w14:textId="4A64ABBA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  <w:bookmarkStart w:colFirst="0" w:colLast="0" w:name="_gjdgxs" w:id="0"/>
                          </w:p>
                          <w:bookmarkEnd w:id="0"/>
                          <w:p w:rsidR="007C4F62" w:rsidDel="00000000" w:rsidP="00193000" w:rsidRDefault="007C4F62" w:rsidRPr="00000000" w14:paraId="0F16CCB6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D0348F" w:rsidDel="00000000" w:rsidP="00D0348F" w:rsidRDefault="00D0348F" w:rsidRPr="00000000" w14:paraId="78B80E9F" w14:textId="77777777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225424</wp:posOffset>
                </wp:positionV>
                <wp:extent cx="5200650" cy="1352550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39972" cy="724829"/>
            <wp:effectExtent b="0" l="0" r="0" t="0"/>
            <wp:docPr descr="Descrição: Educação Infantil | Colégio Dinamico | Do Maternal ao Ensino Médio" id="8" name="image7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972" cy="724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F5415F" w:rsidRPr="00000000" w14:paraId="4B1994A0" w14:textId="59E1288E">
                            <w:r w:rsidDel="00000000" w:rsidR="00000000" w:rsidRPr="00FC6AD5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4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B224177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3C362495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b="0" l="0" r="0" t="1905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F81CF9" w:rsidDel="00000000" w:rsidP="00F81CF9" w:rsidRDefault="00F81CF9" w:rsidRPr="00000000" w14:paraId="6C48ED17" w14:textId="7777777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CONFECCIONAR UM PEIXE DE PAPEL;</w:t>
                            </w:r>
                          </w:p>
                          <w:p w:rsidR="00591712" w:rsidDel="00000000" w:rsidP="00F81CF9" w:rsidRDefault="00591712" w:rsidRPr="00000000" w14:paraId="661557B7" w14:textId="4E1369E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773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887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8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95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0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image" Target="media/image5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image" Target="media/image8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