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jc w:val="center"/>
        <w:rPr/>
      </w:pPr>
      <w:r>
        <w:rPr/>
        <w:drawing>
          <wp:inline distT="0" distB="0" distL="0" distR="0">
            <wp:extent cx="6219825" cy="866775"/>
            <wp:effectExtent l="0" t="0" r="0" b="0"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rFonts w:cs="Calibri" w:cstheme="minorHAnsi"/>
          <w:sz w:val="24"/>
          <w:szCs w:val="24"/>
        </w:rPr>
        <w:t xml:space="preserve">                                  </w:t>
      </w:r>
      <w:r>
        <w:rPr>
          <w:rFonts w:cs="Calibri" w:ascii="Arial Black" w:hAnsi="Arial Black" w:cstheme="minorHAnsi"/>
          <w:sz w:val="24"/>
          <w:szCs w:val="24"/>
        </w:rPr>
        <w:t xml:space="preserve">ROTINA DE AULA JARDIM I   </w:t>
      </w:r>
      <w:r>
        <w:rPr>
          <w:rFonts w:cs="Calibri" w:ascii="Arial Black" w:hAnsi="Arial Black" w:cstheme="minorHAnsi"/>
          <w:sz w:val="24"/>
          <w:szCs w:val="24"/>
        </w:rPr>
        <w:t>15</w:t>
      </w:r>
      <w:r>
        <w:rPr>
          <w:rFonts w:cs="Calibri" w:ascii="Arial Black" w:hAnsi="Arial Black" w:cstheme="minorHAnsi"/>
          <w:sz w:val="24"/>
          <w:szCs w:val="24"/>
        </w:rPr>
        <w:t>-10-2020 (Quinta - feira)</w:t>
      </w:r>
      <w:r>
        <w:rPr>
          <w:rFonts w:cs="Calibri" w:cstheme="minorHAnsi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rFonts w:cs="Calibri" w:cstheme="minorHAnsi"/>
          <w:sz w:val="28"/>
          <w:szCs w:val="28"/>
        </w:rPr>
      </w:pPr>
      <w:r>
        <w:rPr/>
        <w:drawing>
          <wp:inline distT="0" distB="0" distL="0" distR="0">
            <wp:extent cx="3648075" cy="2314575"/>
            <wp:effectExtent l="0" t="0" r="0" b="0"/>
            <wp:docPr id="2" name="Imagem 2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Arial Black" w:hAnsi="Arial Black" w:cs="Calibri" w:cstheme="minorHAnsi"/>
          <w:sz w:val="28"/>
          <w:szCs w:val="28"/>
        </w:rPr>
      </w:pPr>
      <w:r>
        <w:rPr>
          <w:lang w:eastAsia="pt-BR"/>
        </w:rPr>
        <w:t xml:space="preserve">                                                </w:t>
      </w:r>
      <w:r>
        <w:rPr>
          <w:rFonts w:cs="Calibri" w:cstheme="minorHAnsi"/>
          <w:sz w:val="28"/>
          <w:szCs w:val="28"/>
        </w:rPr>
        <w:t xml:space="preserve">              </w:t>
      </w:r>
      <w:r>
        <w:rPr>
          <w:rFonts w:cs="Calibri" w:ascii="Arial Black" w:hAnsi="Arial Black" w:cstheme="minorHAnsi"/>
          <w:sz w:val="28"/>
          <w:szCs w:val="28"/>
        </w:rPr>
        <w:t xml:space="preserve">HORA DA MÚSICA </w:t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Arial Black" w:hAnsi="Arial Black" w:cs="Calibri" w:cstheme="minorHAnsi"/>
          <w:sz w:val="28"/>
          <w:szCs w:val="28"/>
        </w:rPr>
      </w:pPr>
      <w:r>
        <w:rPr>
          <w:rFonts w:cs="Calibri" w:cstheme="minorHAnsi" w:ascii="Arial Black" w:hAnsi="Arial Black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rFonts w:ascii="Comic Sans MS" w:hAnsi="Comic Sans MS"/>
          <w:sz w:val="28"/>
          <w:szCs w:val="28"/>
          <w:lang w:eastAsia="pt-BR"/>
        </w:rPr>
        <w:t>Super fantástico</w:t>
      </w:r>
      <w:r>
        <w:rPr>
          <w:rFonts w:ascii="Comic Sans MS" w:hAnsi="Comic Sans MS"/>
          <w:sz w:val="28"/>
          <w:szCs w:val="28"/>
          <w:lang w:eastAsia="pt-BR"/>
        </w:rPr>
        <w:t xml:space="preserve"> – link no blog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lang w:eastAsia="pt-BR"/>
        </w:rPr>
      </w:pPr>
      <w:r>
        <w:rPr/>
        <w:drawing>
          <wp:inline distT="0" distB="0" distL="0" distR="0">
            <wp:extent cx="2886075" cy="1628775"/>
            <wp:effectExtent l="0" t="0" r="0" b="0"/>
            <wp:docPr id="3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aixa-televisao-do-kit-festa-infantil-show-da-luna-2-festa-personaliz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00" t="8241" r="1477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lang w:eastAsia="pt-BR"/>
        </w:rPr>
      </w:pPr>
      <w:r>
        <w:rPr>
          <w:lang w:eastAsia="pt-BR"/>
        </w:rPr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lang w:eastAsia="pt-BR"/>
        </w:rPr>
        <w:t xml:space="preserve">                                                </w:t>
      </w:r>
      <w:r>
        <w:rPr>
          <w:rFonts w:cs="Calibri" w:cstheme="minorHAnsi"/>
          <w:sz w:val="28"/>
          <w:szCs w:val="28"/>
        </w:rPr>
        <w:t xml:space="preserve">                    </w:t>
      </w:r>
      <w:r>
        <w:rPr>
          <w:rFonts w:cs="Calibri" w:cstheme="minorHAnsi"/>
          <w:sz w:val="28"/>
          <w:szCs w:val="28"/>
        </w:rPr>
        <w:t>VÍDEOS</w:t>
      </w:r>
      <w:r>
        <w:rPr>
          <w:rFonts w:cs="Calibri" w:ascii="Arial Black" w:hAnsi="Arial Black" w:cstheme="minorHAnsi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Arial Black" w:hAnsi="Arial Black" w:cs="Calibri" w:cstheme="minorHAnsi"/>
          <w:sz w:val="28"/>
          <w:szCs w:val="28"/>
        </w:rPr>
      </w:pPr>
      <w:r>
        <w:rPr>
          <w:rFonts w:cs="Calibri" w:cstheme="minorHAnsi" w:ascii="Arial Black" w:hAnsi="Arial Black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Comic Sans MS" w:hAnsi="Comic Sans MS" w:cs="Calibri" w:cstheme="minorHAnsi"/>
          <w:sz w:val="28"/>
          <w:szCs w:val="28"/>
        </w:rPr>
      </w:pPr>
      <w:r>
        <w:rPr>
          <w:rFonts w:cs="Calibri" w:ascii="Comic Sans MS" w:hAnsi="Comic Sans MS" w:cstheme="minorHAnsi"/>
          <w:sz w:val="28"/>
          <w:szCs w:val="28"/>
        </w:rPr>
        <w:t>Vídeoaula com as Professoras (Link  no blog)</w:t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ind w:left="1146" w:hanging="0"/>
        <w:rPr>
          <w:rFonts w:ascii="Comic Sans MS" w:hAnsi="Comic Sans MS" w:cs="Calibri" w:cstheme="minorHAnsi"/>
          <w:sz w:val="28"/>
          <w:szCs w:val="28"/>
        </w:rPr>
      </w:pPr>
      <w:r>
        <w:rPr>
          <w:rFonts w:cs="Calibri" w:cstheme="minorHAnsi" w:ascii="Comic Sans MS" w:hAnsi="Comic Sans MS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ind w:left="426" w:hanging="0"/>
        <w:jc w:val="center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ind w:left="426" w:hanging="0"/>
        <w:jc w:val="center"/>
        <w:rPr>
          <w:sz w:val="28"/>
          <w:szCs w:val="28"/>
          <w:lang w:eastAsia="pt-BR"/>
        </w:rPr>
      </w:pPr>
      <w:r>
        <w:rPr/>
        <w:drawing>
          <wp:inline distT="0" distB="0" distL="0" distR="0">
            <wp:extent cx="4295775" cy="1200150"/>
            <wp:effectExtent l="0" t="0" r="0" b="0"/>
            <wp:docPr id="4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rFonts w:ascii="Comic Sans MS" w:hAnsi="Comic Sans MS"/>
          <w:sz w:val="28"/>
          <w:szCs w:val="28"/>
          <w:lang w:eastAsia="pt-BR"/>
        </w:rPr>
        <w:t>Jogo da velha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rFonts w:ascii="Comic Sans MS" w:hAnsi="Comic Sans MS"/>
          <w:sz w:val="28"/>
          <w:szCs w:val="28"/>
          <w:lang w:eastAsia="pt-BR"/>
        </w:rPr>
        <w:t xml:space="preserve">Atividades de folha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/>
      </w:pPr>
      <w:r>
        <w:rPr>
          <w:rFonts w:ascii="Comic Sans MS" w:hAnsi="Comic Sans MS"/>
          <w:sz w:val="28"/>
          <w:szCs w:val="28"/>
          <w:lang w:eastAsia="pt-BR"/>
        </w:rPr>
        <w:t>Dica de brincadeira: Montar uma cabana com sua família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ind w:left="1866" w:hanging="0"/>
        <w:rPr>
          <w:rFonts w:ascii="Comic Sans MS" w:hAnsi="Comic Sans MS"/>
          <w:sz w:val="28"/>
          <w:szCs w:val="28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sz w:val="28"/>
          <w:szCs w:val="28"/>
          <w:lang w:eastAsia="pt-BR"/>
        </w:rPr>
      </w:pPr>
      <w:r>
        <w:rPr/>
        <w:drawing>
          <wp:inline distT="0" distB="0" distL="0" distR="0">
            <wp:extent cx="3962400" cy="2276475"/>
            <wp:effectExtent l="0" t="0" r="0" b="0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Arial Black" w:hAnsi="Arial Black" w:cs="Calibri" w:cstheme="minorHAnsi"/>
          <w:sz w:val="28"/>
          <w:szCs w:val="28"/>
        </w:rPr>
      </w:pPr>
      <w:r>
        <w:rPr>
          <w:rFonts w:cs="Calibri" w:ascii="Arial Black" w:hAnsi="Arial Black" w:cstheme="minorHAnsi"/>
          <w:sz w:val="28"/>
          <w:szCs w:val="28"/>
        </w:rPr>
        <w:t xml:space="preserve">                                            </w:t>
      </w:r>
      <w:r>
        <w:rPr>
          <w:rFonts w:cs="Calibri" w:ascii="Arial Black" w:hAnsi="Arial Black" w:cstheme="minorHAnsi"/>
          <w:sz w:val="28"/>
          <w:szCs w:val="28"/>
        </w:rPr>
        <w:t>HORA DO LANCHE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Comic Sans MS" w:hAnsi="Comic Sans MS" w:cs="Calibri" w:cstheme="minorHAnsi"/>
          <w:sz w:val="28"/>
          <w:szCs w:val="28"/>
        </w:rPr>
      </w:pPr>
      <w:r>
        <w:rPr>
          <w:rFonts w:cs="Calibri" w:ascii="Comic Sans MS" w:hAnsi="Comic Sans MS" w:cstheme="minorHAnsi"/>
          <w:sz w:val="28"/>
          <w:szCs w:val="28"/>
        </w:rPr>
        <w:t>Dica para hora do lanche: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Comic Sans MS" w:hAnsi="Comic Sans MS" w:cs="Calibri" w:cstheme="minorHAnsi"/>
          <w:sz w:val="28"/>
          <w:szCs w:val="28"/>
        </w:rPr>
      </w:pPr>
      <w:r>
        <w:rPr>
          <w:rFonts w:cs="Calibri" w:ascii="Comic Sans MS" w:hAnsi="Comic Sans MS" w:cstheme="minorHAnsi"/>
          <w:sz w:val="28"/>
          <w:szCs w:val="28"/>
        </w:rPr>
        <w:t xml:space="preserve"> </w:t>
      </w:r>
      <w:r>
        <w:rPr>
          <w:rFonts w:cs="Calibri" w:ascii="Comic Sans MS" w:hAnsi="Comic Sans MS" w:cstheme="minorHAnsi"/>
          <w:sz w:val="28"/>
          <w:szCs w:val="28"/>
        </w:rPr>
        <w:t>Piquenique com a familia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Comic Sans MS" w:hAnsi="Comic Sans MS" w:cs="Calibri" w:cstheme="minorHAnsi"/>
          <w:sz w:val="28"/>
          <w:szCs w:val="28"/>
        </w:rPr>
      </w:pPr>
      <w:r>
        <w:rPr>
          <w:rFonts w:cs="Calibri" w:ascii="Comic Sans MS" w:hAnsi="Comic Sans MS" w:cstheme="minorHAnsi"/>
          <w:sz w:val="28"/>
          <w:szCs w:val="28"/>
        </w:rPr>
        <w:t xml:space="preserve"> </w:t>
      </w:r>
      <w:r>
        <w:rPr>
          <w:rFonts w:cs="Calibri" w:ascii="Comic Sans MS" w:hAnsi="Comic Sans MS" w:cstheme="minorHAnsi"/>
          <w:sz w:val="28"/>
          <w:szCs w:val="28"/>
        </w:rPr>
        <w:t xml:space="preserve">Fruta  </w:t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rFonts w:cs="Calibri" w:cstheme="minorHAnsi"/>
          <w:sz w:val="28"/>
          <w:szCs w:val="28"/>
        </w:rPr>
      </w:pPr>
      <w:r>
        <w:rPr/>
        <w:drawing>
          <wp:inline distT="0" distB="0" distL="0" distR="0">
            <wp:extent cx="4057650" cy="2314575"/>
            <wp:effectExtent l="0" t="0" r="0" b="0"/>
            <wp:docPr id="6" name="Figura2" descr="mensagens-para-quinta-feir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mensagens-para-quinta-feira-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ascii="Arial Black" w:hAnsi="Arial Black" w:cs="Calibri" w:cstheme="minorHAnsi"/>
          <w:sz w:val="28"/>
          <w:szCs w:val="28"/>
        </w:rPr>
      </w:pPr>
      <w:r>
        <w:rPr>
          <w:rFonts w:cs="Calibri" w:ascii="Arial Black" w:hAnsi="Arial Black" w:cstheme="minorHAnsi"/>
          <w:sz w:val="24"/>
          <w:szCs w:val="24"/>
        </w:rPr>
        <w:t>HORA DA AULA EXTRA</w:t>
      </w:r>
      <w:r>
        <w:rPr>
          <w:rFonts w:cs="Calibri" w:ascii="Comic Sans MS" w:hAnsi="Comic Sans MS" w:cstheme="minorHAnsi"/>
          <w:sz w:val="28"/>
          <w:szCs w:val="28"/>
        </w:rPr>
        <w:t>: Informática com o Tio Jean ( Link no blog)</w:t>
      </w:r>
      <w:r>
        <w:rPr>
          <w:rFonts w:cs="Calibri" w:ascii="Arial Black" w:hAnsi="Arial Black" w:cstheme="minorHAnsi"/>
          <w:sz w:val="28"/>
          <w:szCs w:val="28"/>
        </w:rPr>
        <w:t xml:space="preserve">            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</w:t>
      </w:r>
    </w:p>
    <w:p>
      <w:pPr>
        <w:pStyle w:val="Normal"/>
        <w:tabs>
          <w:tab w:val="clear" w:pos="708"/>
          <w:tab w:val="left" w:pos="3420" w:leader="none"/>
          <w:tab w:val="left" w:pos="6900" w:leader="none"/>
          <w:tab w:val="right" w:pos="10466" w:leader="none"/>
        </w:tabs>
        <w:spacing w:before="0" w:after="160"/>
        <w:jc w:val="center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Borders w:display="allPages" w:offsetFrom="text">
        <w:top w:val="thickThinLargeGap" w:sz="24" w:space="6" w:color="000000"/>
        <w:left w:val="thickThinLargeGap" w:sz="24" w:space="6" w:color="000000"/>
        <w:bottom w:val="thinThickLargeGap" w:sz="24" w:space="6" w:color="000000"/>
        <w:right w:val="thinThickLargeGap" w:sz="24" w:space="6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rFonts w:ascii="Arial" w:hAnsi="Arial" w:cs="Arial"/>
        <w:bCs/>
        <w:iCs/>
        <w:color w:val="000000" w:themeColor="text1"/>
        <w:kern w:val="2"/>
        <w:sz w:val="16"/>
      </w:rPr>
    </w:pPr>
    <w:r>
      <w:rPr/>
      <mc:AlternateContent>
        <mc:Choice Requires="wps">
          <w:drawing>
            <wp:inline distT="0" distB="0" distL="0" distR="0">
              <wp:extent cx="6756400" cy="309245"/>
              <wp:effectExtent l="0" t="0" r="8255" b="0"/>
              <wp:docPr id="7" name="rodape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PNG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755760" cy="308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rodape.PNG" stroked="f" style="position:absolute;margin-left:0pt;margin-top:-24.35pt;width:531.9pt;height:24.2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041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5f45c2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0b1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0b1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017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f45c2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01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0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0FC3-1661-4D32-813F-D9371C6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LibreOffice/6.3.4.2$Windows_X86_64 LibreOffice_project/60da17e045e08f1793c57c00ba83cdfce946d0aa</Application>
  <Pages>3</Pages>
  <Words>76</Words>
  <Characters>317</Characters>
  <CharactersWithSpaces>691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2020-10-02T01:20:00Z</dcterms:created>
  <dc:creator>Renata</dc:creator>
  <dc:description/>
  <dc:language>pt-BR</dc:language>
  <cp:lastModifiedBy/>
  <cp:lastPrinted>2020-07-30T21:55:00Z</cp:lastPrinted>
  <dcterms:modified xsi:type="dcterms:W3CDTF">2020-10-13T18:41:58Z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